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C85D79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DB4EF2">
              <w:rPr>
                <w:rFonts w:ascii="Tahoma" w:hAnsi="Tahoma" w:cs="Tahoma"/>
              </w:rPr>
              <w:t>0</w:t>
            </w:r>
            <w:r w:rsidR="00C85D79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DB4EF2">
              <w:rPr>
                <w:rFonts w:ascii="Tahoma" w:hAnsi="Tahoma" w:cs="Tahoma"/>
              </w:rPr>
              <w:t>марта</w:t>
            </w:r>
            <w:r w:rsidR="00D81CAB">
              <w:rPr>
                <w:rFonts w:ascii="Tahoma" w:hAnsi="Tahoma" w:cs="Tahoma"/>
              </w:rPr>
              <w:t xml:space="preserve"> </w:t>
            </w:r>
            <w:r w:rsidRPr="00F071B4">
              <w:rPr>
                <w:rFonts w:ascii="Tahoma" w:hAnsi="Tahoma" w:cs="Tahoma"/>
              </w:rPr>
              <w:t>201</w:t>
            </w:r>
            <w:r w:rsidR="008E2F89">
              <w:rPr>
                <w:rFonts w:ascii="Tahoma" w:hAnsi="Tahoma" w:cs="Tahoma"/>
              </w:rPr>
              <w:t>8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B2456A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DD307B">
              <w:rPr>
                <w:rFonts w:ascii="Tahoma" w:hAnsi="Tahoma" w:cs="Tahoma"/>
                <w:b/>
              </w:rPr>
              <w:t>ТС-</w:t>
            </w:r>
            <w:r w:rsidR="008E2F89">
              <w:rPr>
                <w:rFonts w:ascii="Tahoma" w:hAnsi="Tahoma" w:cs="Tahoma"/>
                <w:b/>
              </w:rPr>
              <w:t>0</w:t>
            </w:r>
            <w:r w:rsidR="00DB4EF2">
              <w:rPr>
                <w:rFonts w:ascii="Tahoma" w:hAnsi="Tahoma" w:cs="Tahoma"/>
                <w:b/>
              </w:rPr>
              <w:t>4</w:t>
            </w:r>
            <w:r w:rsidR="00B2456A">
              <w:rPr>
                <w:rFonts w:ascii="Tahoma" w:hAnsi="Tahoma" w:cs="Tahoma"/>
                <w:b/>
                <w:lang w:val="en-US"/>
              </w:rPr>
              <w:t>7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8E2F89">
              <w:rPr>
                <w:rFonts w:ascii="Tahoma" w:hAnsi="Tahoma" w:cs="Tahoma"/>
                <w:b/>
              </w:rPr>
              <w:t>8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на</w:t>
      </w:r>
      <w:r w:rsidR="00A1133D" w:rsidRPr="00F071B4">
        <w:rPr>
          <w:rFonts w:ascii="Tahoma" w:hAnsi="Tahoma" w:cs="Tahoma"/>
        </w:rPr>
        <w:t xml:space="preserve"> </w:t>
      </w:r>
      <w:r w:rsidR="00DB4EF2">
        <w:rPr>
          <w:rFonts w:ascii="Tahoma" w:hAnsi="Tahoma" w:cs="Tahoma"/>
          <w:b/>
        </w:rPr>
        <w:t>п</w:t>
      </w:r>
      <w:r w:rsidR="00DB4EF2" w:rsidRPr="00217B84">
        <w:rPr>
          <w:rFonts w:ascii="Tahoma" w:hAnsi="Tahoma" w:cs="Tahoma"/>
          <w:b/>
        </w:rPr>
        <w:t xml:space="preserve">роведение экспертизы промышленной безопасности  объектов, подконтрольных </w:t>
      </w:r>
      <w:proofErr w:type="spellStart"/>
      <w:r w:rsidR="00DB4EF2" w:rsidRPr="00217B84">
        <w:rPr>
          <w:rFonts w:ascii="Tahoma" w:hAnsi="Tahoma" w:cs="Tahoma"/>
          <w:b/>
        </w:rPr>
        <w:t>Ростехнадзору</w:t>
      </w:r>
      <w:proofErr w:type="spellEnd"/>
      <w:r w:rsidR="00DB4EF2" w:rsidRPr="00217B84">
        <w:rPr>
          <w:rFonts w:ascii="Tahoma" w:hAnsi="Tahoma" w:cs="Tahoma"/>
          <w:b/>
        </w:rPr>
        <w:t xml:space="preserve">, с выдачей Заключений, регистрируемых в </w:t>
      </w:r>
      <w:proofErr w:type="spellStart"/>
      <w:r w:rsidR="00DB4EF2" w:rsidRPr="00217B84">
        <w:rPr>
          <w:rFonts w:ascii="Tahoma" w:hAnsi="Tahoma" w:cs="Tahoma"/>
          <w:b/>
        </w:rPr>
        <w:t>Ростехнадзоре</w:t>
      </w:r>
      <w:proofErr w:type="spellEnd"/>
      <w:r w:rsidR="00DB4EF2" w:rsidRPr="00217B84">
        <w:rPr>
          <w:rFonts w:ascii="Tahoma" w:hAnsi="Tahoma" w:cs="Tahoma"/>
          <w:b/>
        </w:rPr>
        <w:t xml:space="preserve"> (20шт.), с составлением паспортов паропроводов (2шт.)</w:t>
      </w:r>
      <w:r w:rsidR="00DB4EF2" w:rsidRPr="0050190D">
        <w:rPr>
          <w:rFonts w:ascii="Tahoma" w:hAnsi="Tahoma" w:cs="Tahoma"/>
          <w:b/>
        </w:rPr>
        <w:t xml:space="preserve"> </w:t>
      </w:r>
      <w:r w:rsidR="00CB6822" w:rsidRPr="0050190D">
        <w:rPr>
          <w:rFonts w:ascii="Tahoma" w:hAnsi="Tahoma" w:cs="Tahoma"/>
          <w:b/>
        </w:rPr>
        <w:t xml:space="preserve"> </w:t>
      </w:r>
      <w:r w:rsidR="004B34D3" w:rsidRPr="005558CD">
        <w:rPr>
          <w:rFonts w:ascii="Tahoma" w:hAnsi="Tahoma" w:cs="Tahoma"/>
        </w:rPr>
        <w:t>для нужд  АО «ПКС-</w:t>
      </w:r>
      <w:r w:rsidR="00DD307B">
        <w:rPr>
          <w:rFonts w:ascii="Tahoma" w:hAnsi="Tahoma" w:cs="Tahoma"/>
        </w:rPr>
        <w:t>Тепловые сети</w:t>
      </w:r>
      <w:r w:rsidR="004B34D3" w:rsidRPr="005558CD">
        <w:rPr>
          <w:rFonts w:ascii="Tahoma" w:hAnsi="Tahoma" w:cs="Tahoma"/>
        </w:rPr>
        <w:t xml:space="preserve">» в </w:t>
      </w:r>
      <w:r w:rsidR="004B34D3" w:rsidRPr="00DB4EF2">
        <w:rPr>
          <w:rFonts w:ascii="Tahoma" w:hAnsi="Tahoma" w:cs="Tahoma"/>
        </w:rPr>
        <w:t>201</w:t>
      </w:r>
      <w:r w:rsidR="007369EE" w:rsidRPr="00DB4EF2">
        <w:rPr>
          <w:rFonts w:ascii="Tahoma" w:hAnsi="Tahoma" w:cs="Tahoma"/>
        </w:rPr>
        <w:t>8</w:t>
      </w:r>
      <w:r w:rsidR="004B34D3" w:rsidRPr="00652F73">
        <w:rPr>
          <w:rFonts w:ascii="Tahoma" w:hAnsi="Tahoma" w:cs="Tahoma"/>
          <w:b/>
        </w:rPr>
        <w:t xml:space="preserve"> </w:t>
      </w:r>
      <w:r w:rsidR="004B34D3" w:rsidRPr="005558CD">
        <w:rPr>
          <w:rFonts w:ascii="Tahoma" w:hAnsi="Tahoma" w:cs="Tahoma"/>
        </w:rPr>
        <w:t>году</w:t>
      </w:r>
      <w:r w:rsidRPr="00F071B4">
        <w:rPr>
          <w:rFonts w:ascii="Tahoma" w:hAnsi="Tahoma" w:cs="Tahoma"/>
        </w:rPr>
        <w:t>.</w:t>
      </w:r>
    </w:p>
    <w:p w:rsidR="003D4BDF" w:rsidRPr="00F071B4" w:rsidRDefault="006E664A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  <w:r>
        <w:rPr>
          <w:rFonts w:ascii="Tahoma" w:hAnsi="Tahoma" w:cs="Tahoma"/>
        </w:rPr>
        <w:t xml:space="preserve"> 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«ПКС-Водоканал»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«ПКС-</w:t>
      </w:r>
      <w:r w:rsidR="00DD307B">
        <w:rPr>
          <w:rFonts w:ascii="Tahoma" w:hAnsi="Tahoma" w:cs="Tahoma"/>
        </w:rPr>
        <w:t>Тепловые сети</w:t>
      </w:r>
      <w:r w:rsidR="00490A92" w:rsidRPr="00F071B4">
        <w:rPr>
          <w:rFonts w:ascii="Tahoma" w:hAnsi="Tahoma" w:cs="Tahoma"/>
        </w:rPr>
        <w:t>»</w:t>
      </w:r>
      <w:r w:rsidR="00EA3CC1" w:rsidRPr="00F071B4">
        <w:rPr>
          <w:rFonts w:ascii="Tahoma" w:hAnsi="Tahoma" w:cs="Tahoma"/>
        </w:rPr>
        <w:t>.</w:t>
      </w:r>
    </w:p>
    <w:p w:rsidR="00DD307B" w:rsidRPr="00470674" w:rsidRDefault="003D4BDF" w:rsidP="00DD307B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DD307B" w:rsidRPr="00470674">
        <w:rPr>
          <w:rFonts w:ascii="Tahoma" w:hAnsi="Tahoma" w:cs="Tahoma"/>
        </w:rPr>
        <w:t>185035, г. Петрозаводск, пр. Ленина, 10 В.</w:t>
      </w:r>
    </w:p>
    <w:p w:rsidR="003D4BDF" w:rsidRPr="00F071B4" w:rsidRDefault="00DD307B" w:rsidP="00DD307B">
      <w:pPr>
        <w:pStyle w:val="11"/>
        <w:spacing w:before="120"/>
        <w:ind w:left="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  <w:r w:rsidR="005E5770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B2456A">
        <w:rPr>
          <w:rFonts w:ascii="Tahoma" w:hAnsi="Tahoma" w:cs="Tahoma"/>
          <w:b/>
        </w:rPr>
        <w:t>30</w:t>
      </w:r>
      <w:r w:rsidR="00CB6822">
        <w:rPr>
          <w:rFonts w:ascii="Tahoma" w:hAnsi="Tahoma" w:cs="Tahoma"/>
          <w:b/>
        </w:rPr>
        <w:t>.</w:t>
      </w:r>
      <w:r w:rsidR="00F218B4" w:rsidRPr="00F218B4">
        <w:rPr>
          <w:rFonts w:ascii="Tahoma" w:hAnsi="Tahoma" w:cs="Tahoma"/>
          <w:b/>
        </w:rPr>
        <w:t>0</w:t>
      </w:r>
      <w:r w:rsidR="00CB6822">
        <w:rPr>
          <w:rFonts w:ascii="Tahoma" w:hAnsi="Tahoma" w:cs="Tahoma"/>
          <w:b/>
        </w:rPr>
        <w:t>3</w:t>
      </w:r>
      <w:r w:rsidR="00F218B4" w:rsidRPr="00F218B4">
        <w:rPr>
          <w:rFonts w:ascii="Tahoma" w:hAnsi="Tahoma" w:cs="Tahoma"/>
          <w:b/>
        </w:rPr>
        <w:t>.</w:t>
      </w:r>
      <w:r w:rsidR="00726312" w:rsidRPr="00F071B4">
        <w:rPr>
          <w:rFonts w:ascii="Tahoma" w:hAnsi="Tahoma" w:cs="Tahoma"/>
          <w:b/>
        </w:rPr>
        <w:t>201</w:t>
      </w:r>
      <w:r w:rsidR="00F218B4" w:rsidRPr="00F218B4">
        <w:rPr>
          <w:rFonts w:ascii="Tahoma" w:hAnsi="Tahoma" w:cs="Tahoma"/>
          <w:b/>
        </w:rPr>
        <w:t>8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 xml:space="preserve">цена договора для нужд </w:t>
      </w:r>
      <w:r w:rsidR="008D0CD1" w:rsidRPr="00F071B4">
        <w:rPr>
          <w:rFonts w:ascii="Tahoma" w:hAnsi="Tahoma" w:cs="Tahoma"/>
        </w:rPr>
        <w:t>АО</w:t>
      </w:r>
      <w:r w:rsidR="00EA3CC1" w:rsidRPr="00F071B4">
        <w:rPr>
          <w:rFonts w:ascii="Tahoma" w:hAnsi="Tahoma" w:cs="Tahoma"/>
        </w:rPr>
        <w:t xml:space="preserve"> «</w:t>
      </w:r>
      <w:r w:rsidR="0066100E" w:rsidRPr="00F071B4">
        <w:rPr>
          <w:rFonts w:ascii="Tahoma" w:hAnsi="Tahoma" w:cs="Tahoma"/>
        </w:rPr>
        <w:t>ПКС-</w:t>
      </w:r>
      <w:r w:rsidR="00DD307B">
        <w:rPr>
          <w:rFonts w:ascii="Tahoma" w:hAnsi="Tahoma" w:cs="Tahoma"/>
        </w:rPr>
        <w:t>Тепловые сети»</w:t>
      </w:r>
      <w:r w:rsidR="00EA3CC1" w:rsidRPr="00F071B4">
        <w:rPr>
          <w:rFonts w:ascii="Tahoma" w:hAnsi="Tahoma" w:cs="Tahoma"/>
        </w:rPr>
        <w:t xml:space="preserve">» </w:t>
      </w:r>
      <w:r w:rsidR="004F0002" w:rsidRPr="00F071B4">
        <w:rPr>
          <w:rFonts w:ascii="Tahoma" w:hAnsi="Tahoma" w:cs="Tahoma"/>
        </w:rPr>
        <w:t xml:space="preserve">на </w:t>
      </w:r>
      <w:r w:rsidR="00DB4EF2" w:rsidRPr="00DB4EF2">
        <w:rPr>
          <w:rFonts w:ascii="Tahoma" w:hAnsi="Tahoma" w:cs="Tahoma"/>
        </w:rPr>
        <w:t xml:space="preserve">проведение экспертизы промышленной безопасности  объектов, подконтрольных </w:t>
      </w:r>
      <w:proofErr w:type="spellStart"/>
      <w:r w:rsidR="00DB4EF2" w:rsidRPr="00DB4EF2">
        <w:rPr>
          <w:rFonts w:ascii="Tahoma" w:hAnsi="Tahoma" w:cs="Tahoma"/>
        </w:rPr>
        <w:t>Ростехнадзору</w:t>
      </w:r>
      <w:proofErr w:type="spellEnd"/>
      <w:r w:rsidR="00DB4EF2" w:rsidRPr="00DB4EF2">
        <w:rPr>
          <w:rFonts w:ascii="Tahoma" w:hAnsi="Tahoma" w:cs="Tahoma"/>
        </w:rPr>
        <w:t xml:space="preserve">, с выдачей Заключений, регистрируемых в </w:t>
      </w:r>
      <w:proofErr w:type="spellStart"/>
      <w:r w:rsidR="00DB4EF2" w:rsidRPr="00DB4EF2">
        <w:rPr>
          <w:rFonts w:ascii="Tahoma" w:hAnsi="Tahoma" w:cs="Tahoma"/>
        </w:rPr>
        <w:t>Ростехнадзоре</w:t>
      </w:r>
      <w:proofErr w:type="spellEnd"/>
      <w:r w:rsidR="00DB4EF2" w:rsidRPr="00DB4EF2">
        <w:rPr>
          <w:rFonts w:ascii="Tahoma" w:hAnsi="Tahoma" w:cs="Tahoma"/>
        </w:rPr>
        <w:t xml:space="preserve"> (20шт.), с составлением паспортов паропроводов (2шт.)</w:t>
      </w:r>
      <w:r w:rsidR="00CB6822" w:rsidRPr="0050190D">
        <w:rPr>
          <w:rFonts w:ascii="Tahoma" w:hAnsi="Tahoma" w:cs="Tahoma"/>
          <w:b/>
        </w:rPr>
        <w:t xml:space="preserve"> </w:t>
      </w:r>
      <w:r w:rsidR="002E7D2B" w:rsidRPr="00F071B4">
        <w:rPr>
          <w:rFonts w:ascii="Tahoma" w:hAnsi="Tahoma" w:cs="Tahoma"/>
        </w:rPr>
        <w:t>в 201</w:t>
      </w:r>
      <w:r w:rsidR="007369EE">
        <w:rPr>
          <w:rFonts w:ascii="Tahoma" w:hAnsi="Tahoma" w:cs="Tahoma"/>
        </w:rPr>
        <w:t>8</w:t>
      </w:r>
      <w:r w:rsidR="002E7D2B" w:rsidRPr="00F071B4">
        <w:rPr>
          <w:rFonts w:ascii="Tahoma" w:hAnsi="Tahoma" w:cs="Tahoma"/>
        </w:rPr>
        <w:t xml:space="preserve"> году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>
        <w:rPr>
          <w:rFonts w:ascii="Tahoma" w:hAnsi="Tahoma" w:cs="Tahoma"/>
        </w:rPr>
        <w:t xml:space="preserve">: </w:t>
      </w:r>
      <w:proofErr w:type="gramStart"/>
      <w:r w:rsidR="004B34D3" w:rsidRPr="004B34D3">
        <w:rPr>
          <w:rFonts w:ascii="Tahoma" w:hAnsi="Tahoma" w:cs="Tahoma"/>
          <w:b/>
        </w:rPr>
        <w:t>ЛОТ 1</w:t>
      </w:r>
      <w:r w:rsidR="004B34D3">
        <w:rPr>
          <w:rFonts w:ascii="Tahoma" w:hAnsi="Tahoma" w:cs="Tahoma"/>
        </w:rPr>
        <w:t xml:space="preserve"> </w:t>
      </w:r>
      <w:r w:rsidR="00B47B06" w:rsidRPr="00117703">
        <w:rPr>
          <w:rFonts w:ascii="Tahoma" w:hAnsi="Tahoma" w:cs="Tahoma"/>
          <w:b/>
        </w:rPr>
        <w:t>–</w:t>
      </w:r>
      <w:r w:rsidR="00A87661">
        <w:rPr>
          <w:rFonts w:ascii="Tahoma" w:hAnsi="Tahoma" w:cs="Tahoma"/>
          <w:b/>
        </w:rPr>
        <w:t xml:space="preserve"> </w:t>
      </w:r>
      <w:r w:rsidR="00DB4EF2">
        <w:rPr>
          <w:rFonts w:ascii="Tahoma" w:hAnsi="Tahoma" w:cs="Tahoma"/>
          <w:b/>
        </w:rPr>
        <w:t>549</w:t>
      </w:r>
      <w:r w:rsidR="00A87661">
        <w:rPr>
          <w:rFonts w:ascii="Tahoma" w:hAnsi="Tahoma" w:cs="Tahoma"/>
          <w:b/>
        </w:rPr>
        <w:t xml:space="preserve"> 0</w:t>
      </w:r>
      <w:r w:rsidR="00B47B06">
        <w:rPr>
          <w:rFonts w:ascii="Tahoma" w:hAnsi="Tahoma" w:cs="Tahoma"/>
          <w:b/>
        </w:rPr>
        <w:t>00</w:t>
      </w:r>
      <w:r w:rsidR="00D81CAB">
        <w:rPr>
          <w:rFonts w:ascii="Tahoma" w:hAnsi="Tahoma" w:cs="Tahoma"/>
          <w:b/>
        </w:rPr>
        <w:t xml:space="preserve">,00 </w:t>
      </w:r>
      <w:r w:rsidR="00413451" w:rsidRPr="004C6292">
        <w:rPr>
          <w:rFonts w:ascii="Tahoma" w:hAnsi="Tahoma" w:cs="Tahoma"/>
          <w:b/>
        </w:rPr>
        <w:t>рублей</w:t>
      </w:r>
      <w:r w:rsidR="007369EE">
        <w:rPr>
          <w:rStyle w:val="af2"/>
          <w:rFonts w:ascii="Tahoma" w:hAnsi="Tahoma" w:cs="Tahoma"/>
          <w:b/>
        </w:rPr>
        <w:endnoteReference w:id="1"/>
      </w:r>
      <w:r w:rsidR="00FA6AC0">
        <w:rPr>
          <w:rFonts w:ascii="Tahoma" w:hAnsi="Tahoma" w:cs="Tahoma"/>
          <w:b/>
        </w:rPr>
        <w:t xml:space="preserve"> </w:t>
      </w:r>
      <w:r w:rsidRPr="00F071B4">
        <w:rPr>
          <w:rFonts w:ascii="Tahoma" w:hAnsi="Tahoma" w:cs="Tahoma"/>
        </w:rPr>
        <w:t>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B2456A" w:rsidRPr="00B2456A">
        <w:rPr>
          <w:rFonts w:ascii="Tahoma" w:hAnsi="Tahoma" w:cs="Tahoma"/>
          <w:b/>
        </w:rPr>
        <w:t>06 апреля</w:t>
      </w:r>
      <w:r w:rsidR="00D81CAB" w:rsidRPr="00D81CAB">
        <w:rPr>
          <w:rFonts w:ascii="Tahoma" w:hAnsi="Tahoma" w:cs="Tahoma"/>
          <w:b/>
        </w:rPr>
        <w:t xml:space="preserve"> </w:t>
      </w:r>
      <w:r w:rsidR="00726312" w:rsidRPr="00D81CAB">
        <w:rPr>
          <w:rFonts w:ascii="Tahoma" w:hAnsi="Tahoma" w:cs="Tahoma"/>
          <w:b/>
        </w:rPr>
        <w:t>201</w:t>
      </w:r>
      <w:r w:rsidR="00D81CAB" w:rsidRPr="00D81CAB">
        <w:rPr>
          <w:rFonts w:ascii="Tahoma" w:hAnsi="Tahoma" w:cs="Tahoma"/>
          <w:b/>
        </w:rPr>
        <w:t>8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B2456A">
        <w:rPr>
          <w:rFonts w:ascii="Tahoma" w:hAnsi="Tahoma" w:cs="Tahoma"/>
          <w:b/>
        </w:rPr>
        <w:t>11</w:t>
      </w:r>
      <w:r w:rsidR="00DB4EF2">
        <w:rPr>
          <w:rFonts w:ascii="Tahoma" w:hAnsi="Tahoma" w:cs="Tahoma"/>
          <w:b/>
        </w:rPr>
        <w:t xml:space="preserve"> апреля</w:t>
      </w:r>
      <w:r w:rsidR="008E2F89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</w:t>
      </w:r>
      <w:r w:rsidR="00117703">
        <w:rPr>
          <w:rFonts w:ascii="Tahoma" w:hAnsi="Tahoma" w:cs="Tahoma"/>
          <w:b/>
        </w:rPr>
        <w:t>8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7636D3" w:rsidRPr="008E2F89" w:rsidRDefault="008E2F89" w:rsidP="00EC4ECC">
      <w:pPr>
        <w:tabs>
          <w:tab w:val="left" w:pos="567"/>
        </w:tabs>
        <w:ind w:left="567"/>
        <w:rPr>
          <w:rFonts w:ascii="Tahoma" w:hAnsi="Tahoma" w:cs="Tahoma"/>
        </w:rPr>
      </w:pPr>
      <w:r w:rsidRPr="008E2F89">
        <w:rPr>
          <w:rFonts w:ascii="Tahoma" w:hAnsi="Tahoma" w:cs="Tahoma"/>
        </w:rPr>
        <w:t>Начальник ПТО АО «ПКС-Тепловые сети» Корнев Виталий Анатольевич</w:t>
      </w:r>
    </w:p>
    <w:p w:rsidR="00EC4ECC" w:rsidRPr="008E2F89" w:rsidRDefault="00EC4ECC" w:rsidP="00EC4ECC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8E2F89">
        <w:rPr>
          <w:rFonts w:ascii="Tahoma" w:hAnsi="Tahoma" w:cs="Tahoma"/>
        </w:rPr>
        <w:t>Тел</w:t>
      </w:r>
      <w:r w:rsidRPr="008E2F89">
        <w:rPr>
          <w:rFonts w:ascii="Tahoma" w:hAnsi="Tahoma" w:cs="Tahoma"/>
          <w:lang w:val="en-US"/>
        </w:rPr>
        <w:t>: (8142)</w:t>
      </w:r>
      <w:r w:rsidRPr="008E2F89">
        <w:rPr>
          <w:rFonts w:ascii="Tahoma" w:hAnsi="Tahoma" w:cs="Tahoma"/>
          <w:color w:val="000000"/>
          <w:lang w:val="en-US"/>
        </w:rPr>
        <w:t xml:space="preserve"> 71-00-</w:t>
      </w:r>
      <w:r w:rsidR="00D81CAB" w:rsidRPr="008E2F89">
        <w:rPr>
          <w:rFonts w:ascii="Tahoma" w:hAnsi="Tahoma" w:cs="Tahoma"/>
          <w:color w:val="000000"/>
          <w:lang w:val="en-US"/>
        </w:rPr>
        <w:t>3</w:t>
      </w:r>
      <w:r w:rsidR="007636D3" w:rsidRPr="008E2F89">
        <w:rPr>
          <w:rFonts w:ascii="Tahoma" w:hAnsi="Tahoma" w:cs="Tahoma"/>
          <w:color w:val="000000"/>
          <w:lang w:val="en-US"/>
        </w:rPr>
        <w:t>7</w:t>
      </w:r>
    </w:p>
    <w:p w:rsidR="005A6CF1" w:rsidRPr="00CB6822" w:rsidRDefault="00EC4ECC" w:rsidP="00EC4ECC">
      <w:pPr>
        <w:pStyle w:val="11"/>
        <w:tabs>
          <w:tab w:val="left" w:pos="567"/>
        </w:tabs>
        <w:ind w:left="567"/>
        <w:contextualSpacing w:val="0"/>
        <w:rPr>
          <w:lang w:val="en-US"/>
        </w:rPr>
      </w:pPr>
      <w:r w:rsidRPr="008E2F89">
        <w:rPr>
          <w:rFonts w:ascii="Tahoma" w:hAnsi="Tahoma" w:cs="Tahoma"/>
          <w:lang w:val="en-US"/>
        </w:rPr>
        <w:t xml:space="preserve">E-mail: </w:t>
      </w:r>
      <w:hyperlink r:id="rId9" w:history="1">
        <w:r w:rsidR="008E2F89" w:rsidRPr="008E2F89">
          <w:rPr>
            <w:rStyle w:val="a3"/>
            <w:rFonts w:ascii="Tahoma" w:hAnsi="Tahoma" w:cs="Tahoma"/>
            <w:lang w:val="en-US"/>
          </w:rPr>
          <w:t>v.kornev@rks.karelia.ru</w:t>
        </w:r>
      </w:hyperlink>
    </w:p>
    <w:p w:rsidR="001D1A19" w:rsidRPr="00DB4EF2" w:rsidRDefault="001D1A19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117703" w:rsidRDefault="00A87661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A87661">
        <w:rPr>
          <w:rFonts w:ascii="Tahoma" w:hAnsi="Tahoma" w:cs="Tahoma"/>
        </w:rPr>
        <w:t>Инженер 2 категории Производственно-технический отдела</w:t>
      </w:r>
      <w:r>
        <w:rPr>
          <w:rFonts w:ascii="Tahoma" w:hAnsi="Tahoma" w:cs="Tahoma"/>
        </w:rPr>
        <w:t xml:space="preserve"> </w:t>
      </w:r>
      <w:r w:rsidRPr="008E2F89">
        <w:rPr>
          <w:rFonts w:ascii="Tahoma" w:hAnsi="Tahoma" w:cs="Tahoma"/>
        </w:rPr>
        <w:t>АО «</w:t>
      </w:r>
      <w:proofErr w:type="spellStart"/>
      <w:r w:rsidRPr="008E2F89">
        <w:rPr>
          <w:rFonts w:ascii="Tahoma" w:hAnsi="Tahoma" w:cs="Tahoma"/>
        </w:rPr>
        <w:t>ПКС-Тепловые</w:t>
      </w:r>
      <w:proofErr w:type="spellEnd"/>
      <w:r w:rsidRPr="008E2F89">
        <w:rPr>
          <w:rFonts w:ascii="Tahoma" w:hAnsi="Tahoma" w:cs="Tahoma"/>
        </w:rPr>
        <w:t xml:space="preserve"> сети»</w:t>
      </w:r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Дударева</w:t>
      </w:r>
      <w:proofErr w:type="spellEnd"/>
      <w:r>
        <w:rPr>
          <w:rFonts w:ascii="Tahoma" w:hAnsi="Tahoma" w:cs="Tahoma"/>
        </w:rPr>
        <w:t xml:space="preserve"> Галина Николаевна</w:t>
      </w:r>
    </w:p>
    <w:p w:rsidR="00A87661" w:rsidRPr="008E2F89" w:rsidRDefault="00A87661" w:rsidP="00A87661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8E2F89">
        <w:rPr>
          <w:rFonts w:ascii="Tahoma" w:hAnsi="Tahoma" w:cs="Tahoma"/>
        </w:rPr>
        <w:lastRenderedPageBreak/>
        <w:t>Тел</w:t>
      </w:r>
      <w:r w:rsidRPr="008E2F89">
        <w:rPr>
          <w:rFonts w:ascii="Tahoma" w:hAnsi="Tahoma" w:cs="Tahoma"/>
          <w:lang w:val="en-US"/>
        </w:rPr>
        <w:t>: (8142)</w:t>
      </w:r>
      <w:r w:rsidRPr="008E2F89">
        <w:rPr>
          <w:rFonts w:ascii="Tahoma" w:hAnsi="Tahoma" w:cs="Tahoma"/>
          <w:color w:val="000000"/>
          <w:lang w:val="en-US"/>
        </w:rPr>
        <w:t xml:space="preserve"> 71-00-3</w:t>
      </w:r>
      <w:r w:rsidRPr="00A87661">
        <w:rPr>
          <w:rFonts w:ascii="Tahoma" w:hAnsi="Tahoma" w:cs="Tahoma"/>
          <w:color w:val="000000"/>
          <w:lang w:val="en-US"/>
        </w:rPr>
        <w:t>9</w:t>
      </w:r>
    </w:p>
    <w:p w:rsidR="00A87661" w:rsidRPr="00A87661" w:rsidRDefault="00A87661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color w:val="000000"/>
          <w:lang w:val="en-US"/>
        </w:rPr>
      </w:pPr>
      <w:r w:rsidRPr="008E2F89">
        <w:rPr>
          <w:rFonts w:ascii="Tahoma" w:hAnsi="Tahoma" w:cs="Tahoma"/>
          <w:lang w:val="en-US"/>
        </w:rPr>
        <w:t xml:space="preserve">E-mail: </w:t>
      </w:r>
      <w:hyperlink r:id="rId10" w:history="1">
        <w:r w:rsidRPr="00A87661">
          <w:rPr>
            <w:rStyle w:val="a3"/>
            <w:rFonts w:ascii="Tahoma" w:hAnsi="Tahoma" w:cs="Tahoma"/>
            <w:lang w:val="en-US"/>
          </w:rPr>
          <w:t>g.dudareva@rks.karelia.ru</w:t>
        </w:r>
      </w:hyperlink>
    </w:p>
    <w:p w:rsidR="00A87661" w:rsidRPr="00A87661" w:rsidRDefault="00A87661" w:rsidP="00EC4ECC">
      <w:pPr>
        <w:pStyle w:val="11"/>
        <w:tabs>
          <w:tab w:val="left" w:pos="567"/>
        </w:tabs>
        <w:ind w:left="567"/>
        <w:contextualSpacing w:val="0"/>
        <w:rPr>
          <w:rFonts w:asciiTheme="minorHAnsi" w:hAnsiTheme="minorHAnsi" w:cs="Helv"/>
          <w:color w:val="000000"/>
          <w:sz w:val="18"/>
          <w:szCs w:val="18"/>
          <w:lang w:val="en-US"/>
        </w:rPr>
      </w:pPr>
    </w:p>
    <w:p w:rsidR="0087546D" w:rsidRPr="00C66BEF" w:rsidRDefault="0087546D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C66BEF">
        <w:rPr>
          <w:rFonts w:ascii="Tahoma" w:hAnsi="Tahoma" w:cs="Tahoma"/>
        </w:rPr>
        <w:t>Начальник отдела закупок Зазулина Евгения Александровна</w:t>
      </w:r>
    </w:p>
    <w:p w:rsidR="0087546D" w:rsidRPr="00B47B06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</w:rPr>
        <w:t>Тел</w:t>
      </w:r>
      <w:r w:rsidRPr="00B47B06">
        <w:rPr>
          <w:rFonts w:ascii="Tahoma" w:hAnsi="Tahoma" w:cs="Tahoma"/>
          <w:lang w:val="en-US"/>
        </w:rPr>
        <w:t>:</w:t>
      </w:r>
      <w:r w:rsidR="00852DA3" w:rsidRPr="00B47B06">
        <w:rPr>
          <w:rFonts w:ascii="Tahoma" w:hAnsi="Tahoma" w:cs="Tahoma"/>
          <w:lang w:val="en-US"/>
        </w:rPr>
        <w:t xml:space="preserve"> </w:t>
      </w:r>
      <w:r w:rsidR="0087546D" w:rsidRPr="00C66BEF">
        <w:rPr>
          <w:rFonts w:ascii="Tahoma" w:hAnsi="Tahoma" w:cs="Tahoma"/>
          <w:lang w:val="fr-FR"/>
        </w:rPr>
        <w:t xml:space="preserve"> </w:t>
      </w:r>
      <w:r w:rsidR="0087546D" w:rsidRPr="00B47B06">
        <w:rPr>
          <w:rFonts w:ascii="Tahoma" w:hAnsi="Tahoma" w:cs="Tahoma"/>
          <w:lang w:val="en-US"/>
        </w:rPr>
        <w:t>(8142) 71-00-53</w:t>
      </w:r>
    </w:p>
    <w:p w:rsidR="0087546D" w:rsidRPr="00C66BEF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  <w:lang w:val="fr-FR"/>
        </w:rPr>
        <w:t xml:space="preserve">E-mail: </w:t>
      </w:r>
      <w:r w:rsidR="00AA50C1">
        <w:fldChar w:fldCharType="begin"/>
      </w:r>
      <w:r w:rsidR="004012EC" w:rsidRPr="00B47B06">
        <w:rPr>
          <w:lang w:val="en-US"/>
        </w:rPr>
        <w:instrText>HYPERLINK "mailto:e.zazulina@rks.karelia.ru"</w:instrText>
      </w:r>
      <w:r w:rsidR="00AA50C1">
        <w:fldChar w:fldCharType="separate"/>
      </w:r>
      <w:r w:rsidR="00702E85" w:rsidRPr="00C66BEF">
        <w:rPr>
          <w:rStyle w:val="a3"/>
          <w:rFonts w:ascii="Tahoma" w:hAnsi="Tahoma" w:cs="Tahoma"/>
          <w:lang w:val="en-US"/>
        </w:rPr>
        <w:t>e.zazulina@rks.karelia.ru</w:t>
      </w:r>
      <w:r w:rsidR="00AA50C1">
        <w:fldChar w:fldCharType="end"/>
      </w:r>
      <w:r w:rsidRPr="00C66BEF">
        <w:rPr>
          <w:rFonts w:ascii="Tahoma" w:hAnsi="Tahoma" w:cs="Tahoma"/>
          <w:u w:val="single"/>
          <w:lang w:val="en-US"/>
        </w:rPr>
        <w:t xml:space="preserve"> </w:t>
      </w:r>
      <w:r w:rsidRPr="00C66BEF">
        <w:rPr>
          <w:rFonts w:ascii="Tahoma" w:hAnsi="Tahoma" w:cs="Tahoma"/>
          <w:lang w:val="en-US"/>
        </w:rPr>
        <w:t xml:space="preserve"> </w:t>
      </w:r>
    </w:p>
    <w:p w:rsidR="000E7925" w:rsidRPr="00C66BEF" w:rsidRDefault="000E7925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</w:t>
      </w:r>
      <w:r w:rsidRPr="00B47B06">
        <w:rPr>
          <w:rFonts w:ascii="Tahoma" w:hAnsi="Tahoma" w:cs="Tahoma"/>
          <w:lang w:val="en-US"/>
        </w:rPr>
        <w:t>:</w:t>
      </w:r>
      <w:r w:rsidR="00852DA3" w:rsidRPr="00B47B06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AA50C1">
        <w:fldChar w:fldCharType="begin"/>
      </w:r>
      <w:r w:rsidR="00F74C3A" w:rsidRPr="005052D0">
        <w:rPr>
          <w:lang w:val="en-US"/>
        </w:rPr>
        <w:instrText>HYPERLINK "mailto:n.turkova@rks.karelia.ru"</w:instrText>
      </w:r>
      <w:r w:rsidR="00AA50C1">
        <w:fldChar w:fldCharType="separate"/>
      </w:r>
      <w:r w:rsidR="003835DD" w:rsidRPr="00F071B4">
        <w:rPr>
          <w:rStyle w:val="a3"/>
          <w:rFonts w:ascii="Tahoma" w:hAnsi="Tahoma" w:cs="Tahoma"/>
          <w:lang w:val="en-US"/>
        </w:rPr>
        <w:t>n.turkova@rks.karelia.ru</w:t>
      </w:r>
      <w:r w:rsidR="00AA50C1">
        <w:fldChar w:fldCharType="end"/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4B34D3">
        <w:rPr>
          <w:rFonts w:ascii="Tahoma" w:hAnsi="Tahoma" w:cs="Tahoma"/>
          <w:lang w:val="en-US"/>
        </w:rPr>
        <w:t>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11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>
        <w:rPr>
          <w:rFonts w:ascii="Tahoma" w:hAnsi="Tahoma" w:cs="Tahoma"/>
        </w:rPr>
        <w:t>нап</w:t>
      </w:r>
      <w:r w:rsidRPr="00F071B4">
        <w:rPr>
          <w:rFonts w:ascii="Tahoma" w:hAnsi="Tahoma" w:cs="Tahoma"/>
        </w:rPr>
        <w:t>ра</w:t>
      </w:r>
      <w:r w:rsidR="00EC4ECC">
        <w:rPr>
          <w:rFonts w:ascii="Tahoma" w:hAnsi="Tahoma" w:cs="Tahoma"/>
        </w:rPr>
        <w:t>вляются в письменном виде, в том числе по электронной почте/ра</w:t>
      </w:r>
      <w:r w:rsidRPr="00F071B4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>
        <w:rPr>
          <w:rFonts w:ascii="Tahoma" w:hAnsi="Tahoma" w:cs="Tahoma"/>
        </w:rPr>
        <w:t xml:space="preserve"> письменной форме или в</w:t>
      </w:r>
      <w:r w:rsidRPr="00F071B4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>
        <w:rPr>
          <w:rFonts w:ascii="Tahoma" w:hAnsi="Tahoma" w:cs="Tahoma"/>
        </w:rPr>
        <w:t xml:space="preserve"> (при проведении </w:t>
      </w:r>
      <w:proofErr w:type="spellStart"/>
      <w:r w:rsidR="00EC4ECC">
        <w:rPr>
          <w:rFonts w:ascii="Tahoma" w:hAnsi="Tahoma" w:cs="Tahoma"/>
        </w:rPr>
        <w:t>кокурса</w:t>
      </w:r>
      <w:proofErr w:type="spellEnd"/>
      <w:r w:rsidR="00EC4ECC">
        <w:rPr>
          <w:rFonts w:ascii="Tahoma" w:hAnsi="Tahoma" w:cs="Tahoma"/>
        </w:rPr>
        <w:t xml:space="preserve"> в электронной форме)</w:t>
      </w:r>
      <w:r w:rsidRPr="00F071B4">
        <w:rPr>
          <w:rFonts w:ascii="Tahoma" w:hAnsi="Tahoma" w:cs="Tahoma"/>
        </w:rPr>
        <w:t xml:space="preserve">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F071B4">
        <w:rPr>
          <w:rFonts w:ascii="Tahoma" w:hAnsi="Tahoma" w:cs="Tahoma"/>
        </w:rPr>
        <w:t xml:space="preserve">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1C3C2E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1C3C2E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1C3C2E">
        <w:rPr>
          <w:rFonts w:ascii="Tahoma" w:hAnsi="Tahoma" w:cs="Tahoma"/>
          <w:bCs/>
        </w:rPr>
        <w:t>копия</w:t>
      </w:r>
      <w:proofErr w:type="gramEnd"/>
      <w:r w:rsidRPr="001C3C2E">
        <w:rPr>
          <w:rFonts w:ascii="Tahoma" w:hAnsi="Tahoma" w:cs="Tahoma"/>
          <w:bCs/>
        </w:rPr>
        <w:t xml:space="preserve"> которой должна быть включена в </w:t>
      </w:r>
      <w:r w:rsidRPr="001C3C2E">
        <w:rPr>
          <w:rFonts w:ascii="Tahoma" w:hAnsi="Tahoma" w:cs="Tahoma"/>
          <w:bCs/>
        </w:rPr>
        <w:lastRenderedPageBreak/>
        <w:t xml:space="preserve">состав Предложения). / </w:t>
      </w:r>
      <w:proofErr w:type="gramStart"/>
      <w:r w:rsidRPr="001C3C2E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3C2E">
        <w:rPr>
          <w:rFonts w:ascii="Tahoma" w:hAnsi="Tahoma" w:cs="Tahoma"/>
          <w:bCs/>
        </w:rPr>
        <w:t>pdf</w:t>
      </w:r>
      <w:proofErr w:type="spellEnd"/>
      <w:r w:rsidRPr="001C3C2E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545A66">
        <w:rPr>
          <w:rFonts w:ascii="Tahoma" w:hAnsi="Tahoma" w:cs="Tahoma"/>
          <w:bCs/>
          <w:i/>
        </w:rPr>
        <w:t xml:space="preserve"> </w:t>
      </w:r>
      <w:r w:rsidRPr="001C3C2E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1C3C2E">
        <w:rPr>
          <w:rFonts w:ascii="Tahoma" w:hAnsi="Tahoma" w:cs="Tahoma"/>
          <w:bCs/>
        </w:rPr>
        <w:t>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1C3C2E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545A66">
        <w:rPr>
          <w:rFonts w:ascii="Tahoma" w:hAnsi="Tahoma" w:cs="Tahoma"/>
        </w:rPr>
        <w:t>Excel</w:t>
      </w:r>
      <w:proofErr w:type="spellEnd"/>
      <w:r w:rsidRPr="00545A66">
        <w:rPr>
          <w:rFonts w:ascii="Tahoma" w:hAnsi="Tahoma" w:cs="Tahoma"/>
        </w:rPr>
        <w:t xml:space="preserve"> или MS </w:t>
      </w:r>
      <w:proofErr w:type="spellStart"/>
      <w:r w:rsidRPr="00545A66">
        <w:rPr>
          <w:rFonts w:ascii="Tahoma" w:hAnsi="Tahoma" w:cs="Tahoma"/>
        </w:rPr>
        <w:t>Word</w:t>
      </w:r>
      <w:proofErr w:type="spell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545A66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Приглашения;</w:t>
      </w:r>
    </w:p>
    <w:p w:rsidR="001C3C2E" w:rsidRP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и адрес  участника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/</w:t>
      </w:r>
      <w:r w:rsidRPr="001C3C2E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545A66">
        <w:rPr>
          <w:rFonts w:ascii="Tahoma" w:hAnsi="Tahoma" w:cs="Tahoma"/>
          <w:b/>
          <w:i/>
        </w:rPr>
        <w:t xml:space="preserve"> </w:t>
      </w:r>
      <w:proofErr w:type="spellStart"/>
      <w:r>
        <w:rPr>
          <w:rFonts w:ascii="Tahoma" w:hAnsi="Tahoma" w:cs="Tahoma"/>
          <w:b/>
        </w:rPr>
        <w:t>с</w:t>
      </w:r>
      <w:r w:rsidRPr="00F071B4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545A66">
        <w:rPr>
          <w:rFonts w:ascii="Tahoma" w:hAnsi="Tahoma" w:cs="Tahoma"/>
          <w:b/>
          <w:bCs/>
        </w:rPr>
        <w:t xml:space="preserve"> </w:t>
      </w:r>
      <w:r w:rsidRPr="00545A6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545A66">
        <w:rPr>
          <w:rFonts w:ascii="Tahoma" w:hAnsi="Tahoma" w:cs="Tahoma"/>
        </w:rPr>
        <w:t xml:space="preserve"> </w:t>
      </w:r>
      <w:r w:rsidRPr="00545A66">
        <w:rPr>
          <w:rFonts w:ascii="Tahoma" w:hAnsi="Tahoma" w:cs="Tahoma"/>
          <w:bCs/>
          <w:i/>
        </w:rPr>
        <w:t>(</w:t>
      </w:r>
      <w:r w:rsidRPr="00E23D2F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F071B4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F071B4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F071B4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E23D2F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E23D2F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E23D2F">
        <w:rPr>
          <w:rFonts w:ascii="Tahoma" w:hAnsi="Tahoma" w:cs="Tahoma"/>
          <w:b w:val="0"/>
          <w:i w:val="0"/>
          <w:sz w:val="20"/>
          <w:szCs w:val="20"/>
        </w:rPr>
        <w:t>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lastRenderedPageBreak/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E23D2F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E23D2F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Сведения о каждом участнике, </w:t>
      </w:r>
      <w:proofErr w:type="gramStart"/>
      <w:r w:rsidRPr="00E23D2F">
        <w:rPr>
          <w:rFonts w:ascii="Tahoma" w:hAnsi="Tahoma" w:cs="Tahoma"/>
        </w:rPr>
        <w:t>конверт</w:t>
      </w:r>
      <w:proofErr w:type="gramEnd"/>
      <w:r w:rsidRPr="00E23D2F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E23D2F">
        <w:rPr>
          <w:rFonts w:ascii="Tahoma" w:hAnsi="Tahoma" w:cs="Tahoma"/>
        </w:rPr>
        <w:t>www.zakupki.gov.ru</w:t>
      </w:r>
      <w:proofErr w:type="spellEnd"/>
      <w:r w:rsidRPr="00E23D2F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>/</w:t>
      </w:r>
    </w:p>
    <w:p w:rsidR="00305151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E23D2F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E23D2F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  <w:lang w:val="en-US"/>
        </w:rPr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B02E1D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</w:t>
      </w:r>
    </w:p>
    <w:p w:rsidR="00305151" w:rsidRPr="00B02E1D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B02E1D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B02E1D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A83577">
        <w:rPr>
          <w:rFonts w:ascii="Tahoma" w:hAnsi="Tahoma" w:cs="Tahoma"/>
          <w:bCs/>
          <w:iCs/>
          <w:szCs w:val="28"/>
        </w:rPr>
        <w:t>Условия выполнения работ/оказания услуг определены в Приложениях к настоящему Приглашению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согласиться с предложенными условиями оказания услуг</w:t>
      </w:r>
      <w:r>
        <w:rPr>
          <w:rFonts w:ascii="Tahoma" w:hAnsi="Tahoma" w:cs="Tahoma"/>
          <w:bCs/>
          <w:iCs/>
        </w:rPr>
        <w:t>.</w:t>
      </w:r>
      <w:r w:rsidRPr="00F071B4">
        <w:rPr>
          <w:rFonts w:ascii="Tahoma" w:hAnsi="Tahoma" w:cs="Tahoma"/>
          <w:bCs/>
          <w:iCs/>
          <w:szCs w:val="28"/>
        </w:rPr>
        <w:t xml:space="preserve"> 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</w:t>
      </w:r>
      <w:r>
        <w:rPr>
          <w:rFonts w:ascii="Tahoma" w:hAnsi="Tahoma" w:cs="Tahoma"/>
          <w:bCs/>
          <w:iCs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F071B4" w:rsidRDefault="00A83577" w:rsidP="00A83577">
      <w:pPr>
        <w:spacing w:before="120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A83577" w:rsidP="00A83577">
      <w:pPr>
        <w:spacing w:before="12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35.   </w:t>
      </w:r>
      <w:r w:rsidR="00305151"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</w:r>
            <w:r w:rsidRPr="00F071B4">
              <w:rPr>
                <w:rFonts w:ascii="Tahoma" w:hAnsi="Tahoma" w:cs="Tahoma"/>
                <w:color w:val="000000"/>
              </w:rPr>
              <w:lastRenderedPageBreak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>
        <w:rPr>
          <w:rFonts w:ascii="Tahoma" w:hAnsi="Tahoma" w:cs="Tahoma"/>
          <w:bCs/>
          <w:iCs/>
          <w:szCs w:val="28"/>
        </w:rPr>
        <w:t xml:space="preserve"> (при проведении конкурса с бумажной подачей заявок), либо посредством электронной площадки</w:t>
      </w:r>
      <w:r w:rsidR="000309A2">
        <w:rPr>
          <w:rFonts w:ascii="Tahoma" w:hAnsi="Tahoma" w:cs="Tahoma"/>
          <w:bCs/>
          <w:iCs/>
          <w:szCs w:val="28"/>
        </w:rPr>
        <w:t xml:space="preserve"> </w:t>
      </w:r>
      <w:proofErr w:type="gramStart"/>
      <w:r w:rsidR="000309A2">
        <w:rPr>
          <w:rFonts w:ascii="Tahoma" w:hAnsi="Tahoma" w:cs="Tahoma"/>
          <w:bCs/>
          <w:iCs/>
          <w:szCs w:val="28"/>
        </w:rPr>
        <w:t xml:space="preserve">( </w:t>
      </w:r>
      <w:proofErr w:type="gramEnd"/>
      <w:r w:rsidR="000309A2">
        <w:rPr>
          <w:rFonts w:ascii="Tahoma" w:hAnsi="Tahoma" w:cs="Tahoma"/>
          <w:bCs/>
          <w:iCs/>
          <w:szCs w:val="28"/>
        </w:rPr>
        <w:t>при проведении конкурса в электронной форме)</w:t>
      </w:r>
      <w:r w:rsidRPr="00F071B4">
        <w:rPr>
          <w:rFonts w:ascii="Tahoma" w:hAnsi="Tahoma" w:cs="Tahoma"/>
          <w:bCs/>
          <w:iCs/>
          <w:szCs w:val="28"/>
        </w:rPr>
        <w:t>. Срок предоставления Предложения – не менее</w:t>
      </w:r>
      <w:proofErr w:type="gramStart"/>
      <w:r w:rsidR="000309A2">
        <w:rPr>
          <w:rFonts w:ascii="Tahoma" w:hAnsi="Tahoma" w:cs="Tahoma"/>
          <w:bCs/>
          <w:iCs/>
          <w:szCs w:val="28"/>
        </w:rPr>
        <w:t>1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рабочих дней, но не более </w:t>
      </w:r>
      <w:r w:rsidR="000309A2">
        <w:rPr>
          <w:rFonts w:ascii="Tahoma" w:hAnsi="Tahoma" w:cs="Tahoma"/>
          <w:bCs/>
          <w:iCs/>
          <w:szCs w:val="28"/>
        </w:rPr>
        <w:t>3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</w:t>
      </w:r>
      <w:r w:rsidRPr="00F071B4">
        <w:rPr>
          <w:rFonts w:ascii="Tahoma" w:hAnsi="Tahoma" w:cs="Tahoma"/>
        </w:rPr>
        <w:lastRenderedPageBreak/>
        <w:t>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8E2F89" w:rsidRDefault="008E2F89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8E2F89" w:rsidRDefault="008E2F89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8E2F89" w:rsidRDefault="008E2F89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8E2F89" w:rsidRDefault="008E2F89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8E2F89" w:rsidRDefault="008E2F89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8E2F89" w:rsidRDefault="008E2F89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Pr="00F071B4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C54507" w:rsidRPr="00F071B4" w:rsidSect="00F1163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2F89" w:rsidRDefault="008E2F89">
      <w:r>
        <w:separator/>
      </w:r>
    </w:p>
  </w:endnote>
  <w:endnote w:type="continuationSeparator" w:id="0">
    <w:p w:rsidR="008E2F89" w:rsidRDefault="008E2F89">
      <w:r>
        <w:continuationSeparator/>
      </w:r>
    </w:p>
  </w:endnote>
  <w:endnote w:id="1">
    <w:p w:rsidR="008E2F89" w:rsidRPr="00BA5563" w:rsidRDefault="008E2F89" w:rsidP="007369EE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BA5563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BA5563">
        <w:rPr>
          <w:rFonts w:ascii="Tahoma" w:hAnsi="Tahoma" w:cs="Tahoma"/>
          <w:lang w:val="en-US"/>
        </w:rPr>
        <w:t>www</w:t>
      </w:r>
      <w:r w:rsidRPr="00BA5563">
        <w:rPr>
          <w:rFonts w:ascii="Tahoma" w:hAnsi="Tahoma" w:cs="Tahoma"/>
        </w:rPr>
        <w:t>.</w:t>
      </w:r>
      <w:r w:rsidRPr="00BA5563">
        <w:rPr>
          <w:rFonts w:ascii="Tahoma" w:hAnsi="Tahoma" w:cs="Tahoma"/>
          <w:lang w:val="en-US"/>
        </w:rPr>
        <w:t>com</w:t>
      </w:r>
      <w:r w:rsidRPr="00BA5563">
        <w:rPr>
          <w:rFonts w:ascii="Tahoma" w:hAnsi="Tahoma" w:cs="Tahoma"/>
        </w:rPr>
        <w:t>.</w:t>
      </w:r>
      <w:proofErr w:type="spellStart"/>
      <w:r w:rsidRPr="00BA5563">
        <w:rPr>
          <w:rFonts w:ascii="Tahoma" w:hAnsi="Tahoma" w:cs="Tahoma"/>
          <w:lang w:val="en-US"/>
        </w:rPr>
        <w:t>roseltorg</w:t>
      </w:r>
      <w:proofErr w:type="spellEnd"/>
      <w:r w:rsidRPr="00BA5563">
        <w:rPr>
          <w:rFonts w:ascii="Tahoma" w:hAnsi="Tahoma" w:cs="Tahoma"/>
        </w:rPr>
        <w:t>.</w:t>
      </w:r>
      <w:proofErr w:type="spellStart"/>
      <w:r w:rsidRPr="00BA5563">
        <w:rPr>
          <w:rFonts w:ascii="Tahoma" w:hAnsi="Tahoma" w:cs="Tahoma"/>
          <w:lang w:val="en-US"/>
        </w:rPr>
        <w:t>ru</w:t>
      </w:r>
      <w:proofErr w:type="spellEnd"/>
      <w:r w:rsidRPr="00BA5563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  <w:r>
        <w:rPr>
          <w:rFonts w:ascii="Tahoma" w:hAnsi="Tahoma" w:cs="Tahoma"/>
        </w:rPr>
        <w:t>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F89" w:rsidRDefault="008E2F89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F89" w:rsidRPr="00DB4E15" w:rsidRDefault="008E2F89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AA50C1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AA50C1" w:rsidRPr="00DB4E15">
      <w:rPr>
        <w:rFonts w:ascii="Arial" w:hAnsi="Arial" w:cs="Arial"/>
        <w:b/>
        <w:sz w:val="16"/>
        <w:szCs w:val="16"/>
      </w:rPr>
      <w:fldChar w:fldCharType="separate"/>
    </w:r>
    <w:r w:rsidR="00B2456A">
      <w:rPr>
        <w:rFonts w:ascii="Arial" w:hAnsi="Arial" w:cs="Arial"/>
        <w:b/>
        <w:noProof/>
        <w:sz w:val="16"/>
        <w:szCs w:val="16"/>
      </w:rPr>
      <w:t>12</w:t>
    </w:r>
    <w:r w:rsidR="00AA50C1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AA50C1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AA50C1" w:rsidRPr="00DB4E15">
      <w:rPr>
        <w:rFonts w:ascii="Arial" w:hAnsi="Arial" w:cs="Arial"/>
        <w:b/>
        <w:sz w:val="16"/>
        <w:szCs w:val="16"/>
      </w:rPr>
      <w:fldChar w:fldCharType="separate"/>
    </w:r>
    <w:r w:rsidR="00B2456A">
      <w:rPr>
        <w:rFonts w:ascii="Arial" w:hAnsi="Arial" w:cs="Arial"/>
        <w:b/>
        <w:noProof/>
        <w:sz w:val="16"/>
        <w:szCs w:val="16"/>
      </w:rPr>
      <w:t>12</w:t>
    </w:r>
    <w:r w:rsidR="00AA50C1" w:rsidRPr="00DB4E15">
      <w:rPr>
        <w:rFonts w:ascii="Arial" w:hAnsi="Arial" w:cs="Arial"/>
        <w:b/>
        <w:sz w:val="16"/>
        <w:szCs w:val="16"/>
      </w:rPr>
      <w:fldChar w:fldCharType="end"/>
    </w:r>
  </w:p>
  <w:p w:rsidR="008E2F89" w:rsidRDefault="008E2F89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F89" w:rsidRDefault="008E2F8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2F89" w:rsidRDefault="008E2F89">
      <w:r>
        <w:separator/>
      </w:r>
    </w:p>
  </w:footnote>
  <w:footnote w:type="continuationSeparator" w:id="0">
    <w:p w:rsidR="008E2F89" w:rsidRDefault="008E2F89">
      <w:r>
        <w:continuationSeparator/>
      </w:r>
    </w:p>
  </w:footnote>
  <w:footnote w:id="1">
    <w:p w:rsidR="008E2F89" w:rsidRPr="004F1E67" w:rsidRDefault="008E2F89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8E2F89" w:rsidRPr="004F1E67" w:rsidRDefault="008E2F89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8E2F89" w:rsidRDefault="008E2F89" w:rsidP="00305151">
      <w:pPr>
        <w:pStyle w:val="a4"/>
      </w:pPr>
      <w:r>
        <w:t xml:space="preserve"> </w:t>
      </w:r>
    </w:p>
    <w:p w:rsidR="008E2F89" w:rsidRDefault="008E2F89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F89" w:rsidRDefault="008E2F89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F89" w:rsidRDefault="008E2F89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8E2F89" w:rsidRDefault="008E2F89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F89" w:rsidRDefault="008E2F8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3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5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7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2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6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7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8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1">
    <w:nsid w:val="57406833"/>
    <w:multiLevelType w:val="hybridMultilevel"/>
    <w:tmpl w:val="63B6DB18"/>
    <w:lvl w:ilvl="0" w:tplc="ACFCB8A2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  <w:i w:val="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3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30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2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3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4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5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1"/>
  </w:num>
  <w:num w:numId="2">
    <w:abstractNumId w:val="28"/>
  </w:num>
  <w:num w:numId="3">
    <w:abstractNumId w:val="4"/>
  </w:num>
  <w:num w:numId="4">
    <w:abstractNumId w:val="8"/>
  </w:num>
  <w:num w:numId="5">
    <w:abstractNumId w:val="27"/>
  </w:num>
  <w:num w:numId="6">
    <w:abstractNumId w:val="9"/>
  </w:num>
  <w:num w:numId="7">
    <w:abstractNumId w:val="17"/>
  </w:num>
  <w:num w:numId="8">
    <w:abstractNumId w:val="20"/>
  </w:num>
  <w:num w:numId="9">
    <w:abstractNumId w:val="29"/>
  </w:num>
  <w:num w:numId="10">
    <w:abstractNumId w:val="22"/>
  </w:num>
  <w:num w:numId="11">
    <w:abstractNumId w:val="10"/>
  </w:num>
  <w:num w:numId="12">
    <w:abstractNumId w:val="15"/>
  </w:num>
  <w:num w:numId="13">
    <w:abstractNumId w:val="14"/>
  </w:num>
  <w:num w:numId="14">
    <w:abstractNumId w:val="3"/>
  </w:num>
  <w:num w:numId="15">
    <w:abstractNumId w:val="33"/>
  </w:num>
  <w:num w:numId="16">
    <w:abstractNumId w:val="18"/>
  </w:num>
  <w:num w:numId="17">
    <w:abstractNumId w:val="11"/>
  </w:num>
  <w:num w:numId="18">
    <w:abstractNumId w:val="25"/>
  </w:num>
  <w:num w:numId="19">
    <w:abstractNumId w:val="30"/>
  </w:num>
  <w:num w:numId="20">
    <w:abstractNumId w:val="13"/>
  </w:num>
  <w:num w:numId="21">
    <w:abstractNumId w:val="5"/>
  </w:num>
  <w:num w:numId="22">
    <w:abstractNumId w:val="19"/>
  </w:num>
  <w:num w:numId="23">
    <w:abstractNumId w:val="12"/>
  </w:num>
  <w:num w:numId="24">
    <w:abstractNumId w:val="7"/>
  </w:num>
  <w:num w:numId="25">
    <w:abstractNumId w:val="32"/>
  </w:num>
  <w:num w:numId="26">
    <w:abstractNumId w:val="16"/>
  </w:num>
  <w:num w:numId="27">
    <w:abstractNumId w:val="34"/>
  </w:num>
  <w:num w:numId="28">
    <w:abstractNumId w:val="6"/>
  </w:num>
  <w:num w:numId="29">
    <w:abstractNumId w:val="23"/>
  </w:num>
  <w:num w:numId="30">
    <w:abstractNumId w:val="1"/>
  </w:num>
  <w:num w:numId="31">
    <w:abstractNumId w:val="35"/>
  </w:num>
  <w:num w:numId="32">
    <w:abstractNumId w:val="31"/>
  </w:num>
  <w:num w:numId="33">
    <w:abstractNumId w:val="0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192E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03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C53"/>
    <w:rsid w:val="001C7FAB"/>
    <w:rsid w:val="001D00D4"/>
    <w:rsid w:val="001D0106"/>
    <w:rsid w:val="001D08E6"/>
    <w:rsid w:val="001D0E11"/>
    <w:rsid w:val="001D1731"/>
    <w:rsid w:val="001D19F7"/>
    <w:rsid w:val="001D1A19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8F0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2EC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2D0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CF1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29D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73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064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64A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9EE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6D3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5BD2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6F7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2F89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0F9F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7C9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60AD"/>
    <w:rsid w:val="009D73E4"/>
    <w:rsid w:val="009D7600"/>
    <w:rsid w:val="009D78F6"/>
    <w:rsid w:val="009D7919"/>
    <w:rsid w:val="009E03EE"/>
    <w:rsid w:val="009E08B5"/>
    <w:rsid w:val="009E0CE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467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661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0C1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2EC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56A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47B06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1ED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AFD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5D7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699D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822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1CAB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4EF2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A90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07B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2A8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0E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C7903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495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4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C3A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AC0"/>
    <w:rsid w:val="00FA6FF1"/>
    <w:rsid w:val="00FA75F6"/>
    <w:rsid w:val="00FA7E24"/>
    <w:rsid w:val="00FB0671"/>
    <w:rsid w:val="00FB1684"/>
    <w:rsid w:val="00FB179F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576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paragraph" w:customStyle="1" w:styleId="RKS">
    <w:name w:val="RKS"/>
    <w:basedOn w:val="a"/>
    <w:rsid w:val="00DD307B"/>
    <w:rPr>
      <w:rFonts w:ascii="Arial" w:hAnsi="Arial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shvetsova@rks.karelia.ru%2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g.dudareva@rks.karelia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v.kornev@rks.karelia.ru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C0DE17-F7DF-4DAF-BD1B-90173DFEF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1994</TotalTime>
  <Pages>12</Pages>
  <Words>4040</Words>
  <Characters>28332</Characters>
  <Application>Microsoft Office Word</Application>
  <DocSecurity>0</DocSecurity>
  <Lines>236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(WST-SVE-008)</cp:lastModifiedBy>
  <cp:revision>85</cp:revision>
  <cp:lastPrinted>2011-10-18T06:50:00Z</cp:lastPrinted>
  <dcterms:created xsi:type="dcterms:W3CDTF">2016-03-31T14:00:00Z</dcterms:created>
  <dcterms:modified xsi:type="dcterms:W3CDTF">2018-03-05T06:07:00Z</dcterms:modified>
</cp:coreProperties>
</file>